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6BA7" w14:textId="77777777" w:rsidR="00A65C15" w:rsidRPr="00A65C15" w:rsidRDefault="00A65C15" w:rsidP="00A65C15">
      <w:pPr>
        <w:pStyle w:val="a3"/>
        <w:rPr>
          <w:rFonts w:ascii="ＭＳ 明朝" w:eastAsia="ＭＳ 明朝" w:hAnsi="ＭＳ 明朝"/>
          <w:b/>
          <w:bCs/>
          <w:sz w:val="24"/>
          <w:szCs w:val="24"/>
          <w:lang w:eastAsia="zh-CN"/>
        </w:rPr>
      </w:pPr>
      <w:r w:rsidRPr="00A65C15">
        <w:rPr>
          <w:rFonts w:ascii="ＭＳ 明朝" w:eastAsia="ＭＳ 明朝" w:hAnsi="ＭＳ 明朝" w:hint="eastAsia"/>
          <w:b/>
          <w:bCs/>
          <w:sz w:val="24"/>
          <w:szCs w:val="24"/>
          <w:lang w:eastAsia="zh-CN"/>
        </w:rPr>
        <w:t>(</w:t>
      </w:r>
      <w:r w:rsidRPr="00A65C15">
        <w:rPr>
          <w:rFonts w:ascii="ＭＳ 明朝" w:eastAsia="ＭＳ 明朝" w:hAnsi="ＭＳ 明朝"/>
          <w:b/>
          <w:bCs/>
          <w:sz w:val="24"/>
          <w:szCs w:val="24"/>
          <w:lang w:eastAsia="zh-CN"/>
        </w:rPr>
        <w:t>添付</w:t>
      </w:r>
      <w:r w:rsidRPr="00A65C15">
        <w:rPr>
          <w:rFonts w:ascii="ＭＳ 明朝" w:eastAsia="ＭＳ 明朝" w:hAnsi="ＭＳ 明朝" w:hint="eastAsia"/>
          <w:b/>
          <w:bCs/>
          <w:sz w:val="24"/>
          <w:szCs w:val="24"/>
          <w:lang w:eastAsia="zh-CN"/>
        </w:rPr>
        <w:t>)</w:t>
      </w:r>
    </w:p>
    <w:p w14:paraId="10B6A117" w14:textId="77777777" w:rsidR="00A65C15" w:rsidRPr="00A65C15" w:rsidRDefault="00A65C15" w:rsidP="00A65C15">
      <w:pPr>
        <w:pStyle w:val="a3"/>
        <w:wordWrap/>
        <w:jc w:val="center"/>
        <w:rPr>
          <w:rFonts w:ascii="ＭＳ 明朝" w:eastAsia="ＭＳ 明朝" w:hAnsi="ＭＳ 明朝"/>
          <w:lang w:eastAsia="ja-JP"/>
        </w:rPr>
      </w:pPr>
      <w:r w:rsidRPr="00A65C15">
        <w:rPr>
          <w:rFonts w:ascii="ＭＳ 明朝" w:eastAsia="ＭＳ 明朝" w:hAnsi="ＭＳ 明朝"/>
          <w:b/>
          <w:bCs/>
          <w:sz w:val="40"/>
          <w:szCs w:val="40"/>
          <w:u w:val="single" w:color="000000"/>
          <w:lang w:eastAsia="zh-CN"/>
        </w:rPr>
        <w:t>韓</w:t>
      </w:r>
      <w:r w:rsidRPr="00A65C15">
        <w:rPr>
          <w:rFonts w:ascii="ＭＳ 明朝" w:eastAsia="ＭＳ 明朝" w:hAnsi="ＭＳ 明朝" w:cs="New Gulim" w:hint="eastAsia"/>
          <w:b/>
          <w:bCs/>
          <w:sz w:val="40"/>
          <w:szCs w:val="40"/>
          <w:u w:val="single" w:color="000000"/>
          <w:lang w:eastAsia="zh-CN"/>
        </w:rPr>
        <w:t>国</w:t>
      </w:r>
      <w:r w:rsidRPr="00A65C15">
        <w:rPr>
          <w:rFonts w:ascii="ＭＳ 明朝" w:eastAsia="ＭＳ 明朝" w:hAnsi="ＭＳ 明朝" w:cs="Batang" w:hint="eastAsia"/>
          <w:b/>
          <w:bCs/>
          <w:sz w:val="40"/>
          <w:szCs w:val="40"/>
          <w:u w:val="single" w:color="000000"/>
          <w:lang w:eastAsia="zh-CN"/>
        </w:rPr>
        <w:t>文化財保存科</w:t>
      </w:r>
      <w:r w:rsidRPr="00A65C15">
        <w:rPr>
          <w:rFonts w:ascii="ＭＳ 明朝" w:eastAsia="ＭＳ 明朝" w:hAnsi="ＭＳ 明朝" w:cs="New Gulim" w:hint="eastAsia"/>
          <w:b/>
          <w:bCs/>
          <w:sz w:val="40"/>
          <w:szCs w:val="40"/>
          <w:u w:val="single" w:color="000000"/>
          <w:lang w:eastAsia="zh-CN"/>
        </w:rPr>
        <w:t>学会</w:t>
      </w:r>
      <w:r w:rsidRPr="00A65C15">
        <w:rPr>
          <w:rFonts w:ascii="ＭＳ 明朝" w:eastAsia="ＭＳ 明朝" w:hAnsi="ＭＳ 明朝" w:cs="Batang" w:hint="eastAsia"/>
          <w:b/>
          <w:bCs/>
          <w:sz w:val="40"/>
          <w:szCs w:val="40"/>
          <w:u w:val="single" w:color="000000"/>
          <w:lang w:eastAsia="zh-CN"/>
        </w:rPr>
        <w:t>硏究</w:t>
      </w:r>
      <w:r w:rsidRPr="00A65C15">
        <w:rPr>
          <w:rFonts w:ascii="ＭＳ 明朝" w:eastAsia="ＭＳ 明朝" w:hAnsi="ＭＳ 明朝" w:cs="New Gulim" w:hint="eastAsia"/>
          <w:b/>
          <w:bCs/>
          <w:sz w:val="40"/>
          <w:szCs w:val="40"/>
          <w:u w:val="single" w:color="000000"/>
          <w:lang w:eastAsia="zh-CN"/>
        </w:rPr>
        <w:t>発</w:t>
      </w:r>
      <w:r w:rsidRPr="00A65C15">
        <w:rPr>
          <w:rFonts w:ascii="ＭＳ 明朝" w:eastAsia="ＭＳ 明朝" w:hAnsi="ＭＳ 明朝" w:cs="Batang" w:hint="eastAsia"/>
          <w:b/>
          <w:bCs/>
          <w:sz w:val="40"/>
          <w:szCs w:val="40"/>
          <w:u w:val="single" w:color="000000"/>
          <w:lang w:eastAsia="zh-CN"/>
        </w:rPr>
        <w:t>表申</w:t>
      </w:r>
      <w:r w:rsidRPr="00A65C15">
        <w:rPr>
          <w:rFonts w:ascii="ＭＳ 明朝" w:eastAsia="ＭＳ 明朝" w:hAnsi="ＭＳ 明朝" w:cs="New Gulim" w:hint="eastAsia"/>
          <w:b/>
          <w:bCs/>
          <w:sz w:val="40"/>
          <w:szCs w:val="40"/>
          <w:u w:val="single" w:color="000000"/>
          <w:lang w:eastAsia="zh-CN"/>
        </w:rPr>
        <w:t>込</w:t>
      </w:r>
      <w:r w:rsidRPr="00A65C15">
        <w:rPr>
          <w:rFonts w:ascii="ＭＳ 明朝" w:eastAsia="ＭＳ 明朝" w:hAnsi="ＭＳ 明朝"/>
          <w:b/>
          <w:bCs/>
          <w:sz w:val="40"/>
          <w:szCs w:val="40"/>
          <w:u w:val="single" w:color="000000"/>
          <w:lang w:eastAsia="zh-CN"/>
        </w:rPr>
        <w:t>書</w:t>
      </w:r>
    </w:p>
    <w:tbl>
      <w:tblPr>
        <w:tblStyle w:val="a4"/>
        <w:tblpPr w:leftFromText="142" w:rightFromText="142" w:vertAnchor="page" w:tblpY="2927"/>
        <w:tblW w:w="0" w:type="auto"/>
        <w:tblLook w:val="04A0" w:firstRow="1" w:lastRow="0" w:firstColumn="1" w:lastColumn="0" w:noHBand="0" w:noVBand="1"/>
      </w:tblPr>
      <w:tblGrid>
        <w:gridCol w:w="1866"/>
        <w:gridCol w:w="2231"/>
        <w:gridCol w:w="1501"/>
        <w:gridCol w:w="2036"/>
        <w:gridCol w:w="1696"/>
      </w:tblGrid>
      <w:tr w:rsidR="00A65C15" w:rsidRPr="00B93852" w14:paraId="194CE305" w14:textId="77777777" w:rsidTr="00A80009">
        <w:trPr>
          <w:trHeight w:val="348"/>
        </w:trPr>
        <w:tc>
          <w:tcPr>
            <w:tcW w:w="186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1DF5712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31" w:type="dxa"/>
            <w:tcBorders>
              <w:top w:val="single" w:sz="12" w:space="0" w:color="000000"/>
            </w:tcBorders>
            <w:vAlign w:val="center"/>
          </w:tcPr>
          <w:p w14:paraId="101C21E9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邦文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(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日本語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)</w:t>
            </w:r>
          </w:p>
        </w:tc>
        <w:tc>
          <w:tcPr>
            <w:tcW w:w="5233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224DAF5A" w14:textId="48796199" w:rsidR="00A65C15" w:rsidRPr="00DD7F30" w:rsidRDefault="00A65C15" w:rsidP="005604D1">
            <w:pPr>
              <w:jc w:val="center"/>
              <w:rPr>
                <w:rFonts w:ascii="ＭＳ 明朝" w:hAnsi="ＭＳ 明朝"/>
              </w:rPr>
            </w:pPr>
          </w:p>
        </w:tc>
      </w:tr>
      <w:tr w:rsidR="00A65C15" w:rsidRPr="00A65C15" w14:paraId="470BE585" w14:textId="77777777" w:rsidTr="00A80009">
        <w:trPr>
          <w:trHeight w:val="349"/>
        </w:trPr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35ADE9B2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6BEB11F3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英文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341C91A3" w14:textId="73A204CB" w:rsidR="00A65C15" w:rsidRPr="00DD7F30" w:rsidRDefault="00A65C15" w:rsidP="00560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15" w:rsidRPr="00A65C15" w14:paraId="4324FA8B" w14:textId="77777777" w:rsidTr="00A80009">
        <w:trPr>
          <w:trHeight w:val="349"/>
        </w:trPr>
        <w:tc>
          <w:tcPr>
            <w:tcW w:w="1866" w:type="dxa"/>
            <w:vMerge w:val="restart"/>
            <w:tcBorders>
              <w:left w:val="single" w:sz="12" w:space="0" w:color="000000"/>
            </w:tcBorders>
            <w:vAlign w:val="center"/>
          </w:tcPr>
          <w:p w14:paraId="2E70E7D9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2231" w:type="dxa"/>
            <w:vAlign w:val="center"/>
          </w:tcPr>
          <w:p w14:paraId="3C7B4314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邦文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(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日本語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)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5FC92889" w14:textId="299ED443" w:rsidR="00A65C15" w:rsidRPr="000006D8" w:rsidRDefault="00A65C15" w:rsidP="005604D1">
            <w:pPr>
              <w:jc w:val="center"/>
              <w:rPr>
                <w:rFonts w:ascii="ＭＳ 明朝" w:eastAsia="ＭＳ 明朝" w:hAnsi="ＭＳ 明朝"/>
                <w:sz w:val="18"/>
                <w:szCs w:val="21"/>
                <w:lang w:eastAsia="ja-JP"/>
              </w:rPr>
            </w:pPr>
          </w:p>
        </w:tc>
      </w:tr>
      <w:tr w:rsidR="00A65C15" w:rsidRPr="00A65C15" w14:paraId="46F5CC65" w14:textId="77777777" w:rsidTr="00A80009">
        <w:trPr>
          <w:trHeight w:val="349"/>
        </w:trPr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7CAC7A1D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7FD59FA5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英文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415A798C" w14:textId="4D41D333" w:rsidR="00A65C15" w:rsidRPr="00DD7F30" w:rsidRDefault="00A65C15" w:rsidP="005604D1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A65C15" w:rsidRPr="00A65C15" w14:paraId="39A3481F" w14:textId="77777777" w:rsidTr="00A80009">
        <w:trPr>
          <w:trHeight w:val="349"/>
        </w:trPr>
        <w:tc>
          <w:tcPr>
            <w:tcW w:w="1866" w:type="dxa"/>
            <w:vMerge w:val="restart"/>
            <w:tcBorders>
              <w:left w:val="single" w:sz="12" w:space="0" w:color="000000"/>
            </w:tcBorders>
            <w:vAlign w:val="center"/>
          </w:tcPr>
          <w:p w14:paraId="5EAF250B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31" w:type="dxa"/>
            <w:vAlign w:val="center"/>
          </w:tcPr>
          <w:p w14:paraId="002CF57C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電話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(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携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</w:rPr>
              <w:t>帯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)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57D24B65" w14:textId="71502297" w:rsidR="00A65C15" w:rsidRPr="00A80009" w:rsidRDefault="00A65C15" w:rsidP="00A65C15">
            <w:pPr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A65C15" w:rsidRPr="00A65C15" w14:paraId="23551DA7" w14:textId="77777777" w:rsidTr="00A80009">
        <w:trPr>
          <w:trHeight w:val="349"/>
        </w:trPr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48129ABD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0CC71776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E-mail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4CDBB254" w14:textId="2A4BFD9B" w:rsidR="00A65C15" w:rsidRPr="00A80009" w:rsidRDefault="00A65C15" w:rsidP="00A65C15">
            <w:pPr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A65C15" w:rsidRPr="00A65C15" w14:paraId="08EDAF23" w14:textId="77777777" w:rsidTr="00A80009">
        <w:trPr>
          <w:trHeight w:val="349"/>
        </w:trPr>
        <w:tc>
          <w:tcPr>
            <w:tcW w:w="1866" w:type="dxa"/>
            <w:vMerge w:val="restart"/>
            <w:tcBorders>
              <w:left w:val="single" w:sz="12" w:space="0" w:color="000000"/>
            </w:tcBorders>
            <w:vAlign w:val="center"/>
          </w:tcPr>
          <w:p w14:paraId="135F610B" w14:textId="77777777" w:rsidR="00A65C15" w:rsidRPr="00A65C15" w:rsidRDefault="00A65C15" w:rsidP="00A65C15">
            <w:pPr>
              <w:tabs>
                <w:tab w:val="left" w:pos="7616"/>
              </w:tabs>
              <w:wordWrap/>
              <w:spacing w:line="360" w:lineRule="auto"/>
              <w:jc w:val="center"/>
              <w:textAlignment w:val="baseline"/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表 題</w:t>
            </w:r>
          </w:p>
          <w:p w14:paraId="4D1AA083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（副 題）</w:t>
            </w:r>
          </w:p>
        </w:tc>
        <w:tc>
          <w:tcPr>
            <w:tcW w:w="2231" w:type="dxa"/>
            <w:vAlign w:val="center"/>
          </w:tcPr>
          <w:p w14:paraId="118CA04D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邦文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(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日本語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</w:rPr>
              <w:t>)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5AEE743A" w14:textId="404CFBCD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49426007" w14:textId="77777777" w:rsidTr="00A80009">
        <w:trPr>
          <w:trHeight w:val="349"/>
        </w:trPr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216491EE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2A3F247D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</w:rPr>
              <w:t>英文</w:t>
            </w:r>
          </w:p>
        </w:tc>
        <w:tc>
          <w:tcPr>
            <w:tcW w:w="5233" w:type="dxa"/>
            <w:gridSpan w:val="3"/>
            <w:tcBorders>
              <w:right w:val="single" w:sz="12" w:space="0" w:color="000000"/>
            </w:tcBorders>
          </w:tcPr>
          <w:p w14:paraId="53679EC2" w14:textId="6464AECD" w:rsidR="00A65C15" w:rsidRPr="0015400B" w:rsidRDefault="00A65C15" w:rsidP="00A65C15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A65C15" w:rsidRPr="00A65C15" w14:paraId="1518744B" w14:textId="77777777" w:rsidTr="00A80009">
        <w:trPr>
          <w:trHeight w:val="1446"/>
        </w:trPr>
        <w:tc>
          <w:tcPr>
            <w:tcW w:w="1866" w:type="dxa"/>
            <w:tcBorders>
              <w:left w:val="single" w:sz="12" w:space="0" w:color="000000"/>
            </w:tcBorders>
            <w:vAlign w:val="center"/>
          </w:tcPr>
          <w:p w14:paraId="0DEBBC21" w14:textId="77777777" w:rsidR="00A65C15" w:rsidRDefault="00A65C15" w:rsidP="00A65C15">
            <w:pPr>
              <w:jc w:val="center"/>
              <w:rPr>
                <w:rFonts w:ascii="ＭＳ 明朝" w:hAnsi="ＭＳ 明朝" w:cs="Gulim"/>
                <w:b/>
                <w:bCs/>
                <w:color w:val="000000"/>
                <w:kern w:val="0"/>
                <w:sz w:val="22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</w:rPr>
              <w:t>硏究要旨</w:t>
            </w:r>
          </w:p>
          <w:p w14:paraId="126AC76F" w14:textId="6E64AA7B" w:rsidR="00CB3E94" w:rsidRPr="00CB3E94" w:rsidRDefault="00CB3E94" w:rsidP="00A65C15">
            <w:pPr>
              <w:jc w:val="center"/>
              <w:rPr>
                <w:rFonts w:ascii="ＭＳ 明朝" w:eastAsia="游明朝" w:hAnsi="ＭＳ 明朝" w:hint="eastAsia"/>
                <w:lang w:eastAsia="ja-JP"/>
              </w:rPr>
            </w:pPr>
            <w:r>
              <w:rPr>
                <w:rFonts w:ascii="ＭＳ 明朝" w:eastAsia="游明朝" w:hAnsi="ＭＳ 明朝" w:cs="Gulim" w:hint="eastAsia"/>
                <w:b/>
                <w:bCs/>
                <w:color w:val="000000"/>
                <w:kern w:val="0"/>
                <w:sz w:val="22"/>
                <w:lang w:eastAsia="ja-JP"/>
              </w:rPr>
              <w:t>(</w:t>
            </w:r>
            <w:r>
              <w:rPr>
                <w:rFonts w:ascii="ＭＳ 明朝" w:eastAsia="游明朝" w:hAnsi="ＭＳ 明朝" w:cs="Gulim" w:hint="eastAsia"/>
                <w:b/>
                <w:bCs/>
                <w:color w:val="000000"/>
                <w:kern w:val="0"/>
                <w:sz w:val="22"/>
                <w:lang w:eastAsia="ja-JP"/>
              </w:rPr>
              <w:t>英文</w:t>
            </w:r>
            <w:r>
              <w:rPr>
                <w:rFonts w:ascii="ＭＳ 明朝" w:eastAsia="游明朝" w:hAnsi="ＭＳ 明朝" w:cs="Gulim"/>
                <w:b/>
                <w:bCs/>
                <w:color w:val="000000"/>
                <w:kern w:val="0"/>
                <w:sz w:val="22"/>
                <w:lang w:eastAsia="ja-JP"/>
              </w:rPr>
              <w:t>)</w:t>
            </w:r>
          </w:p>
        </w:tc>
        <w:tc>
          <w:tcPr>
            <w:tcW w:w="7464" w:type="dxa"/>
            <w:gridSpan w:val="4"/>
            <w:tcBorders>
              <w:right w:val="single" w:sz="12" w:space="0" w:color="000000"/>
            </w:tcBorders>
          </w:tcPr>
          <w:p w14:paraId="2571AD77" w14:textId="42741D4B" w:rsidR="00A65C15" w:rsidRPr="000B5E3F" w:rsidRDefault="00A65C15" w:rsidP="005604D1">
            <w:pPr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A65C15" w:rsidRPr="00A65C15" w14:paraId="45BAE03B" w14:textId="77777777" w:rsidTr="00A80009">
        <w:tc>
          <w:tcPr>
            <w:tcW w:w="1866" w:type="dxa"/>
            <w:tcBorders>
              <w:left w:val="single" w:sz="12" w:space="0" w:color="000000"/>
            </w:tcBorders>
            <w:vAlign w:val="center"/>
          </w:tcPr>
          <w:p w14:paraId="66320E5A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New Gulim"/>
                <w:b/>
                <w:bCs/>
                <w:color w:val="000000"/>
                <w:kern w:val="0"/>
                <w:sz w:val="22"/>
              </w:rPr>
              <w:t>発</w:t>
            </w:r>
            <w:r w:rsidRPr="00A65C15">
              <w:rPr>
                <w:rFonts w:ascii="ＭＳ 明朝" w:eastAsia="ＭＳ 明朝" w:hAnsi="ＭＳ 明朝" w:cs="Batang"/>
                <w:b/>
                <w:bCs/>
                <w:color w:val="000000"/>
                <w:kern w:val="0"/>
                <w:sz w:val="22"/>
              </w:rPr>
              <w:t>表言語</w:t>
            </w: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231" w:type="dxa"/>
            <w:vAlign w:val="center"/>
          </w:tcPr>
          <w:p w14:paraId="295D79E0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韓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  <w:sz w:val="22"/>
              </w:rPr>
              <w:t>国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語</w:t>
            </w:r>
          </w:p>
        </w:tc>
        <w:tc>
          <w:tcPr>
            <w:tcW w:w="1501" w:type="dxa"/>
          </w:tcPr>
          <w:p w14:paraId="02193E6D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6" w:type="dxa"/>
          </w:tcPr>
          <w:p w14:paraId="1D7C89FB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 w14:paraId="4DC6265F" w14:textId="11580BF3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401113C9" w14:textId="77777777" w:rsidTr="00A80009">
        <w:tc>
          <w:tcPr>
            <w:tcW w:w="1866" w:type="dxa"/>
            <w:tcBorders>
              <w:left w:val="single" w:sz="12" w:space="0" w:color="000000"/>
            </w:tcBorders>
            <w:vAlign w:val="center"/>
          </w:tcPr>
          <w:p w14:paraId="2D39097B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65C15">
              <w:rPr>
                <w:rFonts w:ascii="ＭＳ 明朝" w:eastAsia="ＭＳ 明朝" w:hAnsi="ＭＳ 明朝" w:cs="New Gulim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発</w:t>
            </w:r>
            <w:r w:rsidRPr="00A65C15">
              <w:rPr>
                <w:rFonts w:ascii="ＭＳ 明朝" w:eastAsia="ＭＳ 明朝" w:hAnsi="ＭＳ 明朝" w:cs="Batang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表希望方式</w:t>
            </w: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231" w:type="dxa"/>
            <w:vAlign w:val="center"/>
          </w:tcPr>
          <w:p w14:paraId="002D898E" w14:textId="68AABCAD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口頭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  <w:sz w:val="22"/>
              </w:rPr>
              <w:t>発</w:t>
            </w:r>
            <w:r w:rsidRPr="00A65C15"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501" w:type="dxa"/>
          </w:tcPr>
          <w:p w14:paraId="6E02C634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6" w:type="dxa"/>
          </w:tcPr>
          <w:p w14:paraId="7B7AACE1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ポスタ</w:t>
            </w:r>
            <w:r w:rsidRPr="00A65C1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ー発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 w14:paraId="2C4722DC" w14:textId="79CF273D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276D8CDD" w14:textId="77777777" w:rsidTr="00A80009">
        <w:tc>
          <w:tcPr>
            <w:tcW w:w="1866" w:type="dxa"/>
            <w:vMerge w:val="restart"/>
            <w:tcBorders>
              <w:left w:val="single" w:sz="12" w:space="0" w:color="000000"/>
            </w:tcBorders>
            <w:vAlign w:val="center"/>
          </w:tcPr>
          <w:p w14:paraId="6A30D2E5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65C15">
              <w:rPr>
                <w:rFonts w:ascii="ＭＳ 明朝" w:eastAsia="ＭＳ 明朝" w:hAnsi="ＭＳ 明朝" w:cs="New Gulim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発</w:t>
            </w:r>
            <w:r w:rsidRPr="00A65C15">
              <w:rPr>
                <w:rFonts w:ascii="ＭＳ 明朝" w:eastAsia="ＭＳ 明朝" w:hAnsi="ＭＳ 明朝" w:cs="Batang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表希望部門</w:t>
            </w: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231" w:type="dxa"/>
            <w:vAlign w:val="center"/>
          </w:tcPr>
          <w:p w14:paraId="6E1782F7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文化遺産分析</w:t>
            </w:r>
            <w:r w:rsidRPr="00A65C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環境</w:t>
            </w:r>
          </w:p>
        </w:tc>
        <w:tc>
          <w:tcPr>
            <w:tcW w:w="1501" w:type="dxa"/>
          </w:tcPr>
          <w:p w14:paraId="17082D87" w14:textId="7B94AA59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6" w:type="dxa"/>
            <w:vAlign w:val="center"/>
          </w:tcPr>
          <w:p w14:paraId="2FC747D2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無機質文化遺産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 w14:paraId="0B1B0A79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786A6E21" w14:textId="77777777" w:rsidTr="00A80009"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30C1CA03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156F92C2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有機質文化遺産</w:t>
            </w:r>
          </w:p>
        </w:tc>
        <w:tc>
          <w:tcPr>
            <w:tcW w:w="1501" w:type="dxa"/>
          </w:tcPr>
          <w:p w14:paraId="745DE2C2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0D114DA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近</w:t>
            </w:r>
            <w:r w:rsidRPr="00A65C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ja-JP"/>
              </w:rPr>
              <w:t>・</w:t>
            </w: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現代文化遺産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12" w:space="0" w:color="000000"/>
            </w:tcBorders>
          </w:tcPr>
          <w:p w14:paraId="0019CA16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560BD178" w14:textId="77777777" w:rsidTr="00A80009"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260FD46A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  <w:vAlign w:val="center"/>
          </w:tcPr>
          <w:p w14:paraId="4854A154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</w:rPr>
              <w:t>デジタル文化遺産</w:t>
            </w:r>
          </w:p>
        </w:tc>
        <w:tc>
          <w:tcPr>
            <w:tcW w:w="1501" w:type="dxa"/>
          </w:tcPr>
          <w:p w14:paraId="71BDDD8B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2" w:type="dxa"/>
            <w:gridSpan w:val="2"/>
            <w:tcBorders>
              <w:right w:val="single" w:sz="12" w:space="0" w:color="000000"/>
              <w:tr2bl w:val="single" w:sz="4" w:space="0" w:color="auto"/>
            </w:tcBorders>
          </w:tcPr>
          <w:p w14:paraId="1BE90905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5C15" w:rsidRPr="00A65C15" w14:paraId="6A5CB131" w14:textId="77777777" w:rsidTr="00A80009">
        <w:trPr>
          <w:trHeight w:val="322"/>
        </w:trPr>
        <w:tc>
          <w:tcPr>
            <w:tcW w:w="1866" w:type="dxa"/>
            <w:vMerge/>
            <w:tcBorders>
              <w:left w:val="single" w:sz="12" w:space="0" w:color="000000"/>
            </w:tcBorders>
            <w:vAlign w:val="center"/>
          </w:tcPr>
          <w:p w14:paraId="1E6FBB78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4" w:type="dxa"/>
            <w:gridSpan w:val="4"/>
            <w:tcBorders>
              <w:right w:val="single" w:sz="12" w:space="0" w:color="000000"/>
            </w:tcBorders>
            <w:vAlign w:val="center"/>
          </w:tcPr>
          <w:p w14:paraId="3F779A06" w14:textId="77777777" w:rsidR="00A65C15" w:rsidRPr="00A65C15" w:rsidRDefault="00A65C15" w:rsidP="00D64077">
            <w:pPr>
              <w:rPr>
                <w:rFonts w:ascii="ＭＳ 明朝" w:eastAsia="ＭＳ 明朝" w:hAnsi="ＭＳ 明朝"/>
                <w:lang w:eastAsia="ja-JP"/>
              </w:rPr>
            </w:pP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＊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希望する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  <w:sz w:val="14"/>
                <w:szCs w:val="14"/>
                <w:lang w:eastAsia="ja-JP"/>
              </w:rPr>
              <w:t>発</w:t>
            </w:r>
            <w:r w:rsidRPr="00A65C15">
              <w:rPr>
                <w:rFonts w:ascii="ＭＳ 明朝" w:eastAsia="ＭＳ 明朝" w:hAnsi="ＭＳ 明朝" w:cs="Batang"/>
                <w:color w:val="000000"/>
                <w:kern w:val="0"/>
                <w:sz w:val="14"/>
                <w:szCs w:val="14"/>
                <w:lang w:eastAsia="ja-JP"/>
              </w:rPr>
              <w:t>表言語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と方式、部門に○印を付いて下さい。</w:t>
            </w:r>
          </w:p>
        </w:tc>
      </w:tr>
      <w:tr w:rsidR="00A65C15" w:rsidRPr="00A65C15" w14:paraId="26E82B78" w14:textId="77777777" w:rsidTr="00A80009">
        <w:trPr>
          <w:trHeight w:val="606"/>
        </w:trPr>
        <w:tc>
          <w:tcPr>
            <w:tcW w:w="1866" w:type="dxa"/>
            <w:vMerge w:val="restart"/>
            <w:tcBorders>
              <w:left w:val="single" w:sz="12" w:space="0" w:color="000000"/>
            </w:tcBorders>
            <w:vAlign w:val="center"/>
          </w:tcPr>
          <w:p w14:paraId="01069CEA" w14:textId="77777777" w:rsidR="00A65C15" w:rsidRPr="00A65C15" w:rsidRDefault="00A65C15" w:rsidP="00A65C15">
            <w:pPr>
              <w:jc w:val="center"/>
              <w:rPr>
                <w:rFonts w:ascii="ＭＳ 明朝" w:eastAsia="ＭＳ 明朝" w:hAnsi="ＭＳ 明朝"/>
                <w:sz w:val="26"/>
                <w:szCs w:val="26"/>
                <w:lang w:eastAsia="ja-JP"/>
              </w:rPr>
            </w:pPr>
            <w:r w:rsidRPr="00A65C15"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必要事項＊＊</w:t>
            </w:r>
          </w:p>
        </w:tc>
        <w:tc>
          <w:tcPr>
            <w:tcW w:w="7464" w:type="dxa"/>
            <w:gridSpan w:val="4"/>
            <w:tcBorders>
              <w:right w:val="single" w:sz="12" w:space="0" w:color="000000"/>
            </w:tcBorders>
          </w:tcPr>
          <w:p w14:paraId="75BE7700" w14:textId="77777777" w:rsidR="00A65C15" w:rsidRPr="00A65C15" w:rsidRDefault="00A65C15" w:rsidP="00D64077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65C15" w:rsidRPr="00A65C15" w14:paraId="52DB5616" w14:textId="77777777" w:rsidTr="00A80009">
        <w:trPr>
          <w:trHeight w:val="257"/>
        </w:trPr>
        <w:tc>
          <w:tcPr>
            <w:tcW w:w="186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3D87256" w14:textId="77777777" w:rsidR="00A65C15" w:rsidRPr="00A65C15" w:rsidRDefault="00A65C15" w:rsidP="00D64077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464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A71B9F" w14:textId="77777777" w:rsidR="00A65C15" w:rsidRPr="00A65C15" w:rsidRDefault="00A65C15" w:rsidP="00D64077">
            <w:pPr>
              <w:rPr>
                <w:rFonts w:ascii="ＭＳ 明朝" w:eastAsia="ＭＳ 明朝" w:hAnsi="ＭＳ 明朝"/>
                <w:lang w:eastAsia="ja-JP"/>
              </w:rPr>
            </w:pPr>
            <w:r w:rsidRPr="00A65C15">
              <w:rPr>
                <w:rFonts w:ascii="ＭＳ 明朝" w:eastAsia="ＭＳ 明朝" w:hAnsi="ＭＳ 明朝" w:cs="Gulim" w:hint="eastAsia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*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＊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ビ</w:t>
            </w:r>
            <w:r w:rsidRPr="00A65C15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  <w:lang w:eastAsia="ja-JP"/>
              </w:rPr>
              <w:t>ー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ムプロジェクタ</w:t>
            </w:r>
            <w:r w:rsidRPr="00A65C15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  <w:lang w:eastAsia="ja-JP"/>
              </w:rPr>
              <w:t>ー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など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  <w:sz w:val="14"/>
                <w:szCs w:val="14"/>
                <w:lang w:eastAsia="ja-JP"/>
              </w:rPr>
              <w:t>発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表に必要な装備、修復技術の</w:t>
            </w:r>
            <w:r w:rsidRPr="00A65C15">
              <w:rPr>
                <w:rFonts w:ascii="ＭＳ 明朝" w:eastAsia="ＭＳ 明朝" w:hAnsi="ＭＳ 明朝" w:cs="New Gulim"/>
                <w:color w:val="000000"/>
                <w:kern w:val="0"/>
                <w:sz w:val="14"/>
                <w:szCs w:val="14"/>
                <w:lang w:eastAsia="ja-JP"/>
              </w:rPr>
              <w:t>説</w:t>
            </w:r>
            <w:r w:rsidRPr="00A65C15">
              <w:rPr>
                <w:rFonts w:ascii="ＭＳ 明朝" w:eastAsia="ＭＳ 明朝" w:hAnsi="ＭＳ 明朝" w:cs="Gulim"/>
                <w:color w:val="000000"/>
                <w:kern w:val="0"/>
                <w:sz w:val="14"/>
                <w:szCs w:val="14"/>
                <w:lang w:eastAsia="ja-JP"/>
              </w:rPr>
              <w:t>明に必要なものを書いて下さい。</w:t>
            </w:r>
          </w:p>
        </w:tc>
      </w:tr>
    </w:tbl>
    <w:p w14:paraId="33D79F65" w14:textId="77777777" w:rsidR="00A80009" w:rsidRPr="00A65C15" w:rsidRDefault="00A80009" w:rsidP="00A80009">
      <w:pPr>
        <w:rPr>
          <w:rFonts w:ascii="ＭＳ 明朝" w:eastAsia="ＭＳ 明朝" w:hAnsi="ＭＳ 明朝"/>
          <w:lang w:eastAsia="ja-JP"/>
        </w:rPr>
      </w:pPr>
    </w:p>
    <w:p w14:paraId="3137800E" w14:textId="1454947E" w:rsidR="00A80009" w:rsidRDefault="00A80009" w:rsidP="00C655E5">
      <w:pPr>
        <w:pStyle w:val="a3"/>
        <w:wordWrap/>
        <w:jc w:val="center"/>
        <w:rPr>
          <w:rFonts w:ascii="ＭＳ 明朝" w:eastAsia="ＭＳ 明朝" w:hAnsi="ＭＳ 明朝"/>
          <w:sz w:val="30"/>
          <w:szCs w:val="30"/>
          <w:lang w:eastAsia="ja-JP"/>
        </w:rPr>
      </w:pPr>
      <w:r w:rsidRPr="00A65C15">
        <w:rPr>
          <w:rFonts w:ascii="ＭＳ 明朝" w:eastAsia="ＭＳ 明朝" w:hAnsi="ＭＳ 明朝"/>
          <w:sz w:val="24"/>
          <w:szCs w:val="24"/>
          <w:lang w:eastAsia="ja-JP"/>
        </w:rPr>
        <w:t>ご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覧</w:t>
      </w:r>
      <w:r w:rsidRPr="00A65C15">
        <w:rPr>
          <w:rFonts w:ascii="ＭＳ 明朝" w:eastAsia="ＭＳ 明朝" w:hAnsi="ＭＳ 明朝"/>
          <w:sz w:val="24"/>
          <w:szCs w:val="24"/>
          <w:lang w:eastAsia="ja-JP"/>
        </w:rPr>
        <w:t>のように</w:t>
      </w:r>
      <w:r w:rsidRPr="00A65C15">
        <w:rPr>
          <w:rFonts w:ascii="ＭＳ 明朝" w:eastAsia="ＭＳ 明朝" w:hAnsi="ＭＳ 明朝" w:hint="eastAsia"/>
          <w:sz w:val="24"/>
          <w:szCs w:val="24"/>
          <w:lang w:eastAsia="ja-JP"/>
        </w:rPr>
        <w:t>20</w:t>
      </w:r>
      <w:r w:rsidRPr="00A65C15">
        <w:rPr>
          <w:rFonts w:ascii="ＭＳ 明朝" w:eastAsia="ＭＳ 明朝" w:hAnsi="ＭＳ 明朝"/>
          <w:sz w:val="24"/>
          <w:szCs w:val="24"/>
          <w:lang w:eastAsia="ja-JP"/>
        </w:rPr>
        <w:t>23年韓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国</w:t>
      </w:r>
      <w:r w:rsidRPr="00A65C15">
        <w:rPr>
          <w:rFonts w:ascii="ＭＳ 明朝" w:eastAsia="ＭＳ 明朝" w:hAnsi="ＭＳ 明朝" w:cs="Batang" w:hint="eastAsia"/>
          <w:sz w:val="24"/>
          <w:szCs w:val="24"/>
          <w:lang w:eastAsia="ja-JP"/>
        </w:rPr>
        <w:t>文化財保存科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学会</w:t>
      </w:r>
      <w:r w:rsidR="001F783B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秋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季学術大会</w:t>
      </w:r>
      <w:r w:rsidRPr="00A65C15">
        <w:rPr>
          <w:rFonts w:ascii="ＭＳ 明朝" w:eastAsia="ＭＳ 明朝" w:hAnsi="ＭＳ 明朝"/>
          <w:sz w:val="24"/>
          <w:szCs w:val="24"/>
          <w:lang w:eastAsia="ja-JP"/>
        </w:rPr>
        <w:t>に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研</w:t>
      </w:r>
      <w:r w:rsidRPr="00A65C15">
        <w:rPr>
          <w:rFonts w:ascii="ＭＳ 明朝" w:eastAsia="ＭＳ 明朝" w:hAnsi="ＭＳ 明朝" w:cs="Batang" w:hint="eastAsia"/>
          <w:sz w:val="24"/>
          <w:szCs w:val="24"/>
          <w:lang w:eastAsia="ja-JP"/>
        </w:rPr>
        <w:t>究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発</w:t>
      </w:r>
      <w:r w:rsidRPr="00A65C15">
        <w:rPr>
          <w:rFonts w:ascii="ＭＳ 明朝" w:eastAsia="ＭＳ 明朝" w:hAnsi="ＭＳ 明朝" w:cs="Batang" w:hint="eastAsia"/>
          <w:sz w:val="24"/>
          <w:szCs w:val="24"/>
          <w:lang w:eastAsia="ja-JP"/>
        </w:rPr>
        <w:t>表</w:t>
      </w:r>
      <w:r w:rsidRPr="00A65C15">
        <w:rPr>
          <w:rFonts w:ascii="ＭＳ 明朝" w:eastAsia="ＭＳ 明朝" w:hAnsi="ＭＳ 明朝"/>
          <w:sz w:val="24"/>
          <w:szCs w:val="24"/>
          <w:lang w:eastAsia="ja-JP"/>
        </w:rPr>
        <w:t>を申し</w:t>
      </w:r>
      <w:r w:rsidRPr="00A65C15">
        <w:rPr>
          <w:rFonts w:ascii="ＭＳ 明朝" w:eastAsia="ＭＳ 明朝" w:hAnsi="ＭＳ 明朝" w:cs="New Gulim" w:hint="eastAsia"/>
          <w:sz w:val="24"/>
          <w:szCs w:val="24"/>
          <w:lang w:eastAsia="ja-JP"/>
        </w:rPr>
        <w:t>込</w:t>
      </w:r>
      <w:r w:rsidRPr="00A65C15">
        <w:rPr>
          <w:rFonts w:ascii="ＭＳ 明朝" w:eastAsia="ＭＳ 明朝" w:hAnsi="ＭＳ 明朝"/>
          <w:sz w:val="24"/>
          <w:szCs w:val="24"/>
          <w:lang w:eastAsia="ja-JP"/>
        </w:rPr>
        <w:t>みます。</w:t>
      </w:r>
      <w:r w:rsidRPr="00A65C15">
        <w:rPr>
          <w:rFonts w:ascii="ＭＳ 明朝" w:eastAsia="ＭＳ 明朝" w:hAnsi="ＭＳ 明朝" w:hint="eastAsia"/>
          <w:sz w:val="30"/>
          <w:szCs w:val="30"/>
          <w:lang w:eastAsia="ja-JP"/>
        </w:rPr>
        <w:t xml:space="preserve"> </w:t>
      </w:r>
    </w:p>
    <w:p w14:paraId="765F2664" w14:textId="77777777" w:rsidR="0046156E" w:rsidRPr="00A80009" w:rsidRDefault="0046156E" w:rsidP="0046156E">
      <w:pPr>
        <w:pStyle w:val="a3"/>
        <w:wordWrap/>
        <w:rPr>
          <w:rFonts w:ascii="ＭＳ 明朝" w:eastAsia="ＭＳ 明朝" w:hAnsi="ＭＳ 明朝"/>
          <w:sz w:val="30"/>
          <w:szCs w:val="30"/>
          <w:lang w:eastAsia="ja-JP"/>
        </w:rPr>
      </w:pPr>
    </w:p>
    <w:p w14:paraId="00194F3C" w14:textId="65EA86FC" w:rsidR="00A65C15" w:rsidRPr="00A65C15" w:rsidRDefault="00A65C15" w:rsidP="00A65C15">
      <w:pPr>
        <w:pStyle w:val="a3"/>
        <w:ind w:right="192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65C15">
        <w:rPr>
          <w:rFonts w:ascii="ＭＳ 明朝" w:eastAsia="ＭＳ 明朝" w:hAnsi="ＭＳ 明朝" w:hint="eastAsia"/>
          <w:sz w:val="24"/>
          <w:szCs w:val="24"/>
          <w:lang w:eastAsia="zh-CN"/>
        </w:rPr>
        <w:t>20</w:t>
      </w:r>
      <w:r w:rsidR="00A53B55">
        <w:rPr>
          <w:rFonts w:ascii="ＭＳ 明朝" w:eastAsia="ＭＳ 明朝" w:hAnsi="ＭＳ 明朝" w:hint="eastAsia"/>
          <w:sz w:val="24"/>
          <w:szCs w:val="24"/>
          <w:lang w:eastAsia="ja-JP"/>
        </w:rPr>
        <w:t>2</w:t>
      </w:r>
      <w:r w:rsidR="00A53B55">
        <w:rPr>
          <w:rFonts w:ascii="ＭＳ 明朝" w:eastAsia="ＭＳ 明朝" w:hAnsi="ＭＳ 明朝"/>
          <w:sz w:val="24"/>
          <w:szCs w:val="24"/>
          <w:lang w:eastAsia="ja-JP"/>
        </w:rPr>
        <w:t>3</w:t>
      </w:r>
      <w:r w:rsidRPr="00A65C1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.  </w:t>
      </w:r>
      <w:proofErr w:type="gramStart"/>
      <w:r w:rsidR="00A82CEF">
        <w:rPr>
          <w:rFonts w:ascii="ＭＳ 明朝" w:eastAsia="ＭＳ 明朝" w:hAnsi="ＭＳ 明朝"/>
          <w:sz w:val="24"/>
          <w:szCs w:val="24"/>
          <w:lang w:eastAsia="zh-CN"/>
        </w:rPr>
        <w:t xml:space="preserve"> </w:t>
      </w:r>
      <w:r w:rsidRPr="00A65C1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.</w:t>
      </w:r>
      <w:proofErr w:type="gramEnd"/>
      <w:r w:rsidRPr="00A65C1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</w:t>
      </w:r>
      <w:r w:rsidR="00A82CEF">
        <w:rPr>
          <w:rFonts w:ascii="ＭＳ 明朝" w:eastAsia="ＭＳ 明朝" w:hAnsi="ＭＳ 明朝"/>
          <w:sz w:val="24"/>
          <w:szCs w:val="24"/>
          <w:lang w:eastAsia="zh-CN"/>
        </w:rPr>
        <w:t xml:space="preserve"> </w:t>
      </w:r>
      <w:r w:rsidRPr="00A65C1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. </w:t>
      </w:r>
    </w:p>
    <w:p w14:paraId="660159EE" w14:textId="77777777" w:rsidR="00A65C15" w:rsidRPr="00A53B55" w:rsidRDefault="00A65C15" w:rsidP="00A65C15">
      <w:pPr>
        <w:pStyle w:val="a3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CE3F4F3" w14:textId="5271E9FC" w:rsidR="00A65C15" w:rsidRPr="00A65C15" w:rsidRDefault="00A65C15" w:rsidP="00A65C15">
      <w:pPr>
        <w:pStyle w:val="a3"/>
        <w:ind w:right="96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65C15">
        <w:rPr>
          <w:rFonts w:ascii="ＭＳ 明朝" w:eastAsia="ＭＳ 明朝" w:hAnsi="ＭＳ 明朝"/>
          <w:sz w:val="24"/>
          <w:szCs w:val="24"/>
          <w:u w:val="single" w:color="000000"/>
          <w:lang w:eastAsia="zh-CN"/>
        </w:rPr>
        <w:t>申</w:t>
      </w:r>
      <w:r w:rsidRPr="00A65C15">
        <w:rPr>
          <w:rFonts w:ascii="ＭＳ 明朝" w:eastAsia="ＭＳ 明朝" w:hAnsi="ＭＳ 明朝" w:cs="New Gulim" w:hint="eastAsia"/>
          <w:sz w:val="24"/>
          <w:szCs w:val="24"/>
          <w:u w:val="single" w:color="000000"/>
          <w:lang w:eastAsia="zh-CN"/>
        </w:rPr>
        <w:t>込</w:t>
      </w:r>
      <w:r w:rsidRPr="00A65C15">
        <w:rPr>
          <w:rFonts w:ascii="ＭＳ 明朝" w:eastAsia="ＭＳ 明朝" w:hAnsi="ＭＳ 明朝" w:cs="Batang" w:hint="eastAsia"/>
          <w:sz w:val="24"/>
          <w:szCs w:val="24"/>
          <w:u w:val="single" w:color="000000"/>
          <w:lang w:eastAsia="zh-CN"/>
        </w:rPr>
        <w:t>人</w:t>
      </w:r>
      <w:r w:rsidRPr="00A65C15">
        <w:rPr>
          <w:rFonts w:ascii="ＭＳ 明朝" w:eastAsia="ＭＳ 明朝" w:hAnsi="ＭＳ 明朝"/>
          <w:sz w:val="24"/>
          <w:szCs w:val="24"/>
          <w:u w:val="single" w:color="000000"/>
          <w:lang w:eastAsia="zh-CN"/>
        </w:rPr>
        <w:t xml:space="preserve"> 　</w:t>
      </w:r>
      <w:r w:rsidRPr="00A65C15">
        <w:rPr>
          <w:rFonts w:ascii="ＭＳ 明朝" w:eastAsia="ＭＳ 明朝" w:hAnsi="ＭＳ 明朝" w:hint="eastAsia"/>
          <w:sz w:val="24"/>
          <w:szCs w:val="24"/>
          <w:u w:val="single" w:color="000000"/>
          <w:lang w:eastAsia="zh-CN"/>
        </w:rPr>
        <w:t xml:space="preserve">      </w:t>
      </w:r>
      <w:r w:rsidR="00A82CEF">
        <w:rPr>
          <w:rFonts w:ascii="ＭＳ 明朝" w:eastAsia="ＭＳ 明朝" w:hAnsi="ＭＳ 明朝"/>
          <w:sz w:val="24"/>
          <w:szCs w:val="24"/>
          <w:u w:val="single" w:color="000000"/>
          <w:lang w:eastAsia="zh-CN"/>
        </w:rPr>
        <w:t xml:space="preserve">    </w:t>
      </w:r>
      <w:r w:rsidRPr="00A65C15">
        <w:rPr>
          <w:rFonts w:ascii="ＭＳ 明朝" w:eastAsia="ＭＳ 明朝" w:hAnsi="ＭＳ 明朝" w:hint="eastAsia"/>
          <w:sz w:val="24"/>
          <w:szCs w:val="24"/>
          <w:u w:val="single" w:color="000000"/>
          <w:lang w:eastAsia="zh-CN"/>
        </w:rPr>
        <w:t xml:space="preserve">       </w:t>
      </w:r>
      <w:r w:rsidRPr="00A65C15">
        <w:rPr>
          <w:rFonts w:ascii="ＭＳ 明朝" w:eastAsia="ＭＳ 明朝" w:hAnsi="ＭＳ 明朝"/>
          <w:sz w:val="24"/>
          <w:szCs w:val="24"/>
          <w:u w:val="single" w:color="000000"/>
          <w:lang w:eastAsia="zh-CN"/>
        </w:rPr>
        <w:t xml:space="preserve">　　 </w:t>
      </w:r>
    </w:p>
    <w:p w14:paraId="43884742" w14:textId="3C44C03A" w:rsidR="00A65C15" w:rsidRPr="00A65C15" w:rsidRDefault="00A65C15" w:rsidP="00A65C15">
      <w:pPr>
        <w:pStyle w:val="a3"/>
        <w:wordWrap/>
        <w:jc w:val="center"/>
        <w:rPr>
          <w:rFonts w:ascii="ＭＳ 明朝" w:eastAsia="ＭＳ 明朝" w:hAnsi="ＭＳ 明朝"/>
          <w:lang w:eastAsia="zh-CN"/>
        </w:rPr>
      </w:pPr>
      <w:r w:rsidRPr="00A65C15">
        <w:rPr>
          <w:rFonts w:ascii="ＭＳ 明朝" w:eastAsia="ＭＳ 明朝" w:hAnsi="ＭＳ 明朝" w:hint="eastAsia"/>
          <w:sz w:val="40"/>
          <w:szCs w:val="40"/>
          <w:lang w:eastAsia="zh-CN"/>
        </w:rPr>
        <w:t>(</w:t>
      </w:r>
      <w:r w:rsidRPr="00A65C15">
        <w:rPr>
          <w:rFonts w:ascii="ＭＳ 明朝" w:eastAsia="ＭＳ 明朝" w:hAnsi="ＭＳ 明朝"/>
          <w:sz w:val="40"/>
          <w:szCs w:val="40"/>
          <w:lang w:eastAsia="zh-CN"/>
        </w:rPr>
        <w:t>社</w:t>
      </w:r>
      <w:r w:rsidRPr="00A65C15">
        <w:rPr>
          <w:rFonts w:ascii="ＭＳ 明朝" w:eastAsia="ＭＳ 明朝" w:hAnsi="ＭＳ 明朝" w:hint="eastAsia"/>
          <w:sz w:val="40"/>
          <w:szCs w:val="40"/>
          <w:lang w:eastAsia="zh-CN"/>
        </w:rPr>
        <w:t>)</w:t>
      </w:r>
      <w:r w:rsidRPr="00A65C15">
        <w:rPr>
          <w:rFonts w:ascii="ＭＳ 明朝" w:eastAsia="ＭＳ 明朝" w:hAnsi="ＭＳ 明朝"/>
          <w:sz w:val="40"/>
          <w:szCs w:val="40"/>
          <w:lang w:eastAsia="zh-CN"/>
        </w:rPr>
        <w:t>韓</w:t>
      </w:r>
      <w:r w:rsidRPr="00A65C15">
        <w:rPr>
          <w:rFonts w:ascii="ＭＳ 明朝" w:eastAsia="ＭＳ 明朝" w:hAnsi="ＭＳ 明朝" w:cs="New Gulim" w:hint="eastAsia"/>
          <w:sz w:val="40"/>
          <w:szCs w:val="40"/>
          <w:lang w:eastAsia="zh-CN"/>
        </w:rPr>
        <w:t>国</w:t>
      </w:r>
      <w:r w:rsidRPr="00A65C15">
        <w:rPr>
          <w:rFonts w:ascii="ＭＳ 明朝" w:eastAsia="ＭＳ 明朝" w:hAnsi="ＭＳ 明朝" w:cs="Batang" w:hint="eastAsia"/>
          <w:sz w:val="40"/>
          <w:szCs w:val="40"/>
          <w:lang w:eastAsia="zh-CN"/>
        </w:rPr>
        <w:t>文化財保存科</w:t>
      </w:r>
      <w:r w:rsidRPr="00A65C15">
        <w:rPr>
          <w:rFonts w:ascii="ＭＳ 明朝" w:eastAsia="ＭＳ 明朝" w:hAnsi="ＭＳ 明朝" w:cs="New Gulim" w:hint="eastAsia"/>
          <w:sz w:val="40"/>
          <w:szCs w:val="40"/>
          <w:lang w:eastAsia="zh-CN"/>
        </w:rPr>
        <w:t>学会</w:t>
      </w:r>
      <w:r w:rsidRPr="00A65C15">
        <w:rPr>
          <w:rFonts w:ascii="ＭＳ 明朝" w:eastAsia="ＭＳ 明朝" w:hAnsi="ＭＳ 明朝"/>
          <w:sz w:val="40"/>
          <w:szCs w:val="40"/>
          <w:lang w:eastAsia="zh-CN"/>
        </w:rPr>
        <w:t>長</w:t>
      </w:r>
    </w:p>
    <w:sectPr w:rsidR="00A65C15" w:rsidRPr="00A65C15" w:rsidSect="00CC6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A5FD" w14:textId="77777777" w:rsidR="0027043A" w:rsidRDefault="0027043A" w:rsidP="00A82CEF">
      <w:pPr>
        <w:spacing w:after="0" w:line="240" w:lineRule="auto"/>
      </w:pPr>
      <w:r>
        <w:separator/>
      </w:r>
    </w:p>
  </w:endnote>
  <w:endnote w:type="continuationSeparator" w:id="0">
    <w:p w14:paraId="54881FA2" w14:textId="77777777" w:rsidR="0027043A" w:rsidRDefault="0027043A" w:rsidP="00A8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B00002AF" w:usb1="7B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0199" w14:textId="77777777" w:rsidR="0027043A" w:rsidRDefault="0027043A" w:rsidP="00A82CEF">
      <w:pPr>
        <w:spacing w:after="0" w:line="240" w:lineRule="auto"/>
      </w:pPr>
      <w:r>
        <w:separator/>
      </w:r>
    </w:p>
  </w:footnote>
  <w:footnote w:type="continuationSeparator" w:id="0">
    <w:p w14:paraId="16C287FA" w14:textId="77777777" w:rsidR="0027043A" w:rsidRDefault="0027043A" w:rsidP="00A82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15"/>
    <w:rsid w:val="000006D8"/>
    <w:rsid w:val="000B35CC"/>
    <w:rsid w:val="000B5E3F"/>
    <w:rsid w:val="0015400B"/>
    <w:rsid w:val="001543DA"/>
    <w:rsid w:val="001B51DE"/>
    <w:rsid w:val="001F783B"/>
    <w:rsid w:val="00234C51"/>
    <w:rsid w:val="0027043A"/>
    <w:rsid w:val="00387BF4"/>
    <w:rsid w:val="0046156E"/>
    <w:rsid w:val="005604D1"/>
    <w:rsid w:val="006C17DF"/>
    <w:rsid w:val="00794EFF"/>
    <w:rsid w:val="00905EBE"/>
    <w:rsid w:val="00954FA7"/>
    <w:rsid w:val="00A53B55"/>
    <w:rsid w:val="00A65C15"/>
    <w:rsid w:val="00A80009"/>
    <w:rsid w:val="00A82CEF"/>
    <w:rsid w:val="00AC26A9"/>
    <w:rsid w:val="00B93852"/>
    <w:rsid w:val="00BB2E3B"/>
    <w:rsid w:val="00C655E5"/>
    <w:rsid w:val="00CB3E94"/>
    <w:rsid w:val="00CC6598"/>
    <w:rsid w:val="00D4312D"/>
    <w:rsid w:val="00DD4568"/>
    <w:rsid w:val="00DD7F30"/>
    <w:rsid w:val="00EB22CE"/>
    <w:rsid w:val="00EC4E15"/>
    <w:rsid w:val="00F03F09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46D9D"/>
  <w15:chartTrackingRefBased/>
  <w15:docId w15:val="{16BC77AC-5067-4367-B91B-3E49E052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65C15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table" w:styleId="a4">
    <w:name w:val="Table Grid"/>
    <w:basedOn w:val="a1"/>
    <w:uiPriority w:val="39"/>
    <w:rsid w:val="00A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82CE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82CEF"/>
  </w:style>
  <w:style w:type="paragraph" w:styleId="a6">
    <w:name w:val="footer"/>
    <w:basedOn w:val="a"/>
    <w:link w:val="Char0"/>
    <w:uiPriority w:val="99"/>
    <w:unhideWhenUsed/>
    <w:rsid w:val="00A82CE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8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Sungwook Ryu</dc:creator>
  <cp:keywords/>
  <dc:description/>
  <cp:lastModifiedBy>Sungwook Ryu</cp:lastModifiedBy>
  <cp:revision>3</cp:revision>
  <dcterms:created xsi:type="dcterms:W3CDTF">2023-09-11T02:32:00Z</dcterms:created>
  <dcterms:modified xsi:type="dcterms:W3CDTF">2023-09-11T02:32:00Z</dcterms:modified>
</cp:coreProperties>
</file>